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DD" w:rsidRPr="00877CDD" w:rsidRDefault="00877CDD" w:rsidP="00877CDD">
      <w:pPr>
        <w:rPr>
          <w:rFonts w:ascii="Times New Roman" w:hAnsi="Times New Roman" w:cs="Times New Roman"/>
        </w:rPr>
      </w:pPr>
      <w:r w:rsidRPr="00877CDD">
        <w:rPr>
          <w:rFonts w:ascii="Times New Roman" w:hAnsi="Times New Roman" w:cs="Times New Roman"/>
        </w:rPr>
        <w:t xml:space="preserve">Student’s Name: </w:t>
      </w:r>
      <w:r>
        <w:rPr>
          <w:rFonts w:ascii="Times New Roman" w:hAnsi="Times New Roman" w:cs="Times New Roman"/>
        </w:rPr>
        <w:t xml:space="preserve">Tandra Weaver </w:t>
      </w:r>
    </w:p>
    <w:p w:rsidR="00877CDD" w:rsidRPr="00877CDD" w:rsidRDefault="00877CDD" w:rsidP="00877CDD">
      <w:pPr>
        <w:rPr>
          <w:rFonts w:ascii="Times New Roman" w:hAnsi="Times New Roman" w:cs="Times New Roman"/>
        </w:rPr>
      </w:pPr>
      <w:r w:rsidRPr="00877CDD">
        <w:rPr>
          <w:rFonts w:ascii="Times New Roman" w:hAnsi="Times New Roman" w:cs="Times New Roman"/>
        </w:rPr>
        <w:t>Student’s Major: Biology</w:t>
      </w:r>
    </w:p>
    <w:p w:rsidR="00877CDD" w:rsidRPr="00877CDD" w:rsidRDefault="00877CDD" w:rsidP="00877CDD">
      <w:pPr>
        <w:rPr>
          <w:rFonts w:ascii="Times New Roman" w:hAnsi="Times New Roman" w:cs="Times New Roman"/>
        </w:rPr>
      </w:pPr>
      <w:r w:rsidRPr="00877CDD">
        <w:rPr>
          <w:rFonts w:ascii="Times New Roman" w:hAnsi="Times New Roman" w:cs="Times New Roman"/>
        </w:rPr>
        <w:t>Faculty Mentor’s Name: Dr. Rush Oliver</w:t>
      </w:r>
    </w:p>
    <w:p w:rsidR="00877CDD" w:rsidRPr="00877CDD" w:rsidRDefault="00877CDD" w:rsidP="00877CDD">
      <w:pPr>
        <w:rPr>
          <w:rFonts w:ascii="Times New Roman" w:hAnsi="Times New Roman" w:cs="Times New Roman"/>
        </w:rPr>
      </w:pPr>
      <w:r w:rsidRPr="00877CDD">
        <w:rPr>
          <w:rFonts w:ascii="Times New Roman" w:hAnsi="Times New Roman" w:cs="Times New Roman"/>
        </w:rPr>
        <w:t>Presentation Category: Poster</w:t>
      </w:r>
    </w:p>
    <w:p w:rsidR="00877CDD" w:rsidRPr="00877CDD" w:rsidRDefault="00877CDD" w:rsidP="00877CDD">
      <w:pPr>
        <w:rPr>
          <w:rFonts w:ascii="Times New Roman" w:hAnsi="Times New Roman" w:cs="Times New Roman"/>
        </w:rPr>
      </w:pPr>
      <w:r w:rsidRPr="00877CDD">
        <w:rPr>
          <w:rFonts w:ascii="Times New Roman" w:hAnsi="Times New Roman" w:cs="Times New Roman"/>
        </w:rPr>
        <w:t xml:space="preserve">Oral/poster Presentation </w:t>
      </w:r>
      <w:r w:rsidR="00F24903">
        <w:rPr>
          <w:rFonts w:ascii="Times New Roman" w:hAnsi="Times New Roman" w:cs="Times New Roman"/>
        </w:rPr>
        <w:t xml:space="preserve"> </w:t>
      </w:r>
    </w:p>
    <w:p w:rsidR="00877CDD" w:rsidRPr="00877CDD" w:rsidRDefault="00877CDD" w:rsidP="00877CDD">
      <w:pPr>
        <w:rPr>
          <w:rFonts w:ascii="Times New Roman" w:hAnsi="Times New Roman" w:cs="Times New Roman"/>
        </w:rPr>
      </w:pPr>
    </w:p>
    <w:p w:rsidR="009E7F79" w:rsidRPr="00F24903" w:rsidRDefault="00877CDD" w:rsidP="00877CDD">
      <w:pPr>
        <w:rPr>
          <w:rFonts w:ascii="Times New Roman" w:hAnsi="Times New Roman" w:cs="Times New Roman"/>
          <w:b/>
        </w:rPr>
      </w:pPr>
      <w:r w:rsidRPr="00877CDD">
        <w:rPr>
          <w:rFonts w:ascii="Times New Roman" w:hAnsi="Times New Roman" w:cs="Times New Roman"/>
        </w:rPr>
        <w:t xml:space="preserve">Title: </w:t>
      </w:r>
      <w:r w:rsidRPr="00F24903">
        <w:rPr>
          <w:rFonts w:ascii="Times New Roman" w:hAnsi="Times New Roman" w:cs="Times New Roman"/>
          <w:b/>
        </w:rPr>
        <w:t>Calpain: Protein Function</w:t>
      </w:r>
      <w:r w:rsidR="00F24903" w:rsidRPr="00F24903">
        <w:rPr>
          <w:rFonts w:ascii="Times New Roman" w:hAnsi="Times New Roman" w:cs="Times New Roman"/>
          <w:b/>
        </w:rPr>
        <w:t xml:space="preserve"> in Flight Muscle Histolysis</w:t>
      </w:r>
      <w:r w:rsidRPr="00F24903">
        <w:rPr>
          <w:rFonts w:ascii="Times New Roman" w:hAnsi="Times New Roman" w:cs="Times New Roman"/>
          <w:b/>
        </w:rPr>
        <w:t xml:space="preserve"> </w:t>
      </w:r>
    </w:p>
    <w:p w:rsidR="003D5B63" w:rsidRPr="009E7F79" w:rsidRDefault="003D5B63" w:rsidP="003D5B63">
      <w:pPr>
        <w:rPr>
          <w:rFonts w:ascii="Times New Roman" w:hAnsi="Times New Roman" w:cs="Times New Roman"/>
        </w:rPr>
      </w:pPr>
      <w:r w:rsidRPr="009E7F79">
        <w:rPr>
          <w:rFonts w:ascii="Times New Roman" w:hAnsi="Times New Roman" w:cs="Times New Roman"/>
        </w:rPr>
        <w:t xml:space="preserve">Abstract: </w:t>
      </w:r>
    </w:p>
    <w:p w:rsidR="00E267F7" w:rsidRPr="00D55E0F" w:rsidRDefault="00877CDD" w:rsidP="00633FBB">
      <w:pPr>
        <w:rPr>
          <w:rFonts w:ascii="Times New Roman" w:hAnsi="Times New Roman" w:cs="Times New Roman"/>
        </w:rPr>
      </w:pPr>
      <w:r w:rsidRPr="00D55E0F">
        <w:rPr>
          <w:rFonts w:ascii="Times New Roman" w:hAnsi="Times New Roman" w:cs="Times New Roman"/>
        </w:rPr>
        <w:t>The house cricket is a winged insect that do</w:t>
      </w:r>
      <w:r w:rsidR="00550118">
        <w:rPr>
          <w:rFonts w:ascii="Times New Roman" w:hAnsi="Times New Roman" w:cs="Times New Roman"/>
        </w:rPr>
        <w:t>es</w:t>
      </w:r>
      <w:r w:rsidRPr="00D55E0F">
        <w:rPr>
          <w:rFonts w:ascii="Times New Roman" w:hAnsi="Times New Roman" w:cs="Times New Roman"/>
        </w:rPr>
        <w:t xml:space="preserve"> not fly. </w:t>
      </w:r>
      <w:r w:rsidR="00C21A88" w:rsidRPr="00D55E0F">
        <w:rPr>
          <w:rFonts w:ascii="Times New Roman" w:hAnsi="Times New Roman" w:cs="Times New Roman"/>
        </w:rPr>
        <w:t>Several</w:t>
      </w:r>
      <w:r w:rsidR="00633FBB" w:rsidRPr="00D55E0F">
        <w:rPr>
          <w:rFonts w:ascii="Times New Roman" w:hAnsi="Times New Roman" w:cs="Times New Roman"/>
        </w:rPr>
        <w:t xml:space="preserve"> </w:t>
      </w:r>
      <w:r w:rsidR="00887FF2" w:rsidRPr="00D55E0F">
        <w:rPr>
          <w:rFonts w:ascii="Times New Roman" w:hAnsi="Times New Roman" w:cs="Times New Roman"/>
        </w:rPr>
        <w:t xml:space="preserve">in vitro </w:t>
      </w:r>
      <w:r w:rsidR="00633FBB" w:rsidRPr="00D55E0F">
        <w:rPr>
          <w:rFonts w:ascii="Times New Roman" w:hAnsi="Times New Roman" w:cs="Times New Roman"/>
        </w:rPr>
        <w:t xml:space="preserve">studies </w:t>
      </w:r>
      <w:r w:rsidR="00C21A88" w:rsidRPr="00D55E0F">
        <w:rPr>
          <w:rFonts w:ascii="Times New Roman" w:hAnsi="Times New Roman" w:cs="Times New Roman"/>
        </w:rPr>
        <w:t xml:space="preserve">suggest that the calpain </w:t>
      </w:r>
      <w:proofErr w:type="spellStart"/>
      <w:r w:rsidR="00C21A88" w:rsidRPr="00D55E0F">
        <w:rPr>
          <w:rFonts w:ascii="Times New Roman" w:hAnsi="Times New Roman" w:cs="Times New Roman"/>
        </w:rPr>
        <w:t>proteolytic</w:t>
      </w:r>
      <w:proofErr w:type="spellEnd"/>
      <w:r w:rsidR="00C21A88" w:rsidRPr="00D55E0F">
        <w:rPr>
          <w:rFonts w:ascii="Times New Roman" w:hAnsi="Times New Roman" w:cs="Times New Roman"/>
        </w:rPr>
        <w:t xml:space="preserve"> system may be involved in initial </w:t>
      </w:r>
      <w:r w:rsidR="00887FF2" w:rsidRPr="00D55E0F">
        <w:rPr>
          <w:rFonts w:ascii="Times New Roman" w:hAnsi="Times New Roman" w:cs="Times New Roman"/>
        </w:rPr>
        <w:t xml:space="preserve">events of </w:t>
      </w:r>
      <w:r w:rsidR="00C21A88" w:rsidRPr="00D55E0F">
        <w:rPr>
          <w:rFonts w:ascii="Times New Roman" w:hAnsi="Times New Roman" w:cs="Times New Roman"/>
        </w:rPr>
        <w:t>disassembly</w:t>
      </w:r>
      <w:r w:rsidR="00887FF2" w:rsidRPr="00D55E0F">
        <w:rPr>
          <w:rFonts w:ascii="Times New Roman" w:hAnsi="Times New Roman" w:cs="Times New Roman"/>
        </w:rPr>
        <w:t xml:space="preserve"> </w:t>
      </w:r>
      <w:r w:rsidR="00C21A88" w:rsidRPr="00D55E0F">
        <w:rPr>
          <w:rFonts w:ascii="Times New Roman" w:hAnsi="Times New Roman" w:cs="Times New Roman"/>
        </w:rPr>
        <w:t>of saromeric structure</w:t>
      </w:r>
      <w:r w:rsidR="00887FF2" w:rsidRPr="00D55E0F">
        <w:rPr>
          <w:rFonts w:ascii="Times New Roman" w:hAnsi="Times New Roman" w:cs="Times New Roman"/>
        </w:rPr>
        <w:t>,</w:t>
      </w:r>
      <w:r w:rsidR="00C21A88" w:rsidRPr="00D55E0F">
        <w:rPr>
          <w:rFonts w:ascii="Times New Roman" w:hAnsi="Times New Roman" w:cs="Times New Roman"/>
        </w:rPr>
        <w:t xml:space="preserve"> including </w:t>
      </w:r>
      <w:r w:rsidR="00887FF2" w:rsidRPr="00D55E0F">
        <w:rPr>
          <w:rFonts w:ascii="Times New Roman" w:hAnsi="Times New Roman" w:cs="Times New Roman"/>
        </w:rPr>
        <w:t xml:space="preserve">the z-disc of </w:t>
      </w:r>
      <w:r w:rsidR="00C21A88" w:rsidRPr="00D55E0F">
        <w:rPr>
          <w:rFonts w:ascii="Times New Roman" w:hAnsi="Times New Roman" w:cs="Times New Roman"/>
        </w:rPr>
        <w:t>insect flight muscle</w:t>
      </w:r>
      <w:r w:rsidR="000B0E90" w:rsidRPr="00D55E0F">
        <w:rPr>
          <w:rFonts w:ascii="Times New Roman" w:hAnsi="Times New Roman" w:cs="Times New Roman"/>
        </w:rPr>
        <w:t xml:space="preserve"> undergoing flight muscle histolysis. </w:t>
      </w:r>
      <w:r w:rsidR="00C21A88" w:rsidRPr="00D55E0F">
        <w:rPr>
          <w:rFonts w:ascii="Times New Roman" w:hAnsi="Times New Roman" w:cs="Times New Roman"/>
        </w:rPr>
        <w:t xml:space="preserve"> </w:t>
      </w:r>
      <w:r w:rsidR="00FC5263" w:rsidRPr="00D55E0F">
        <w:rPr>
          <w:rFonts w:ascii="Times New Roman" w:hAnsi="Times New Roman" w:cs="Times New Roman"/>
        </w:rPr>
        <w:t>The</w:t>
      </w:r>
      <w:r w:rsidR="003D5B63" w:rsidRPr="00D55E0F">
        <w:rPr>
          <w:rFonts w:ascii="Times New Roman" w:hAnsi="Times New Roman" w:cs="Times New Roman"/>
        </w:rPr>
        <w:t xml:space="preserve"> </w:t>
      </w:r>
      <w:r w:rsidR="00887FF2" w:rsidRPr="00D55E0F">
        <w:rPr>
          <w:rFonts w:ascii="Times New Roman" w:hAnsi="Times New Roman" w:cs="Times New Roman"/>
        </w:rPr>
        <w:t xml:space="preserve">overall </w:t>
      </w:r>
      <w:r w:rsidR="003D5B63" w:rsidRPr="00D55E0F">
        <w:rPr>
          <w:rFonts w:ascii="Times New Roman" w:hAnsi="Times New Roman" w:cs="Times New Roman"/>
        </w:rPr>
        <w:t>purpose of the research was to obta</w:t>
      </w:r>
      <w:r w:rsidR="00887FF2" w:rsidRPr="00D55E0F">
        <w:rPr>
          <w:rFonts w:ascii="Times New Roman" w:hAnsi="Times New Roman" w:cs="Times New Roman"/>
        </w:rPr>
        <w:t>in evidence of the presence of c</w:t>
      </w:r>
      <w:r w:rsidR="003D5B63" w:rsidRPr="00D55E0F">
        <w:rPr>
          <w:rFonts w:ascii="Times New Roman" w:hAnsi="Times New Roman" w:cs="Times New Roman"/>
        </w:rPr>
        <w:t>alpain in flight muscles of the house cricket</w:t>
      </w:r>
      <w:r w:rsidR="00887FF2" w:rsidRPr="00D55E0F">
        <w:rPr>
          <w:rFonts w:ascii="Times New Roman" w:hAnsi="Times New Roman" w:cs="Times New Roman"/>
        </w:rPr>
        <w:t xml:space="preserve"> and to show in vivo activation during </w:t>
      </w:r>
      <w:r w:rsidRPr="00D55E0F">
        <w:rPr>
          <w:rFonts w:ascii="Times New Roman" w:hAnsi="Times New Roman" w:cs="Times New Roman"/>
        </w:rPr>
        <w:t xml:space="preserve">flight muscle </w:t>
      </w:r>
      <w:r w:rsidR="00887FF2" w:rsidRPr="00D55E0F">
        <w:rPr>
          <w:rFonts w:ascii="Times New Roman" w:hAnsi="Times New Roman" w:cs="Times New Roman"/>
        </w:rPr>
        <w:t xml:space="preserve">histolysis. </w:t>
      </w:r>
      <w:r w:rsidR="003D5B63" w:rsidRPr="00D55E0F">
        <w:rPr>
          <w:rFonts w:ascii="Times New Roman" w:hAnsi="Times New Roman" w:cs="Times New Roman"/>
        </w:rPr>
        <w:t xml:space="preserve"> The </w:t>
      </w:r>
      <w:r w:rsidR="00887FF2" w:rsidRPr="00D55E0F">
        <w:rPr>
          <w:rFonts w:ascii="Times New Roman" w:hAnsi="Times New Roman" w:cs="Times New Roman"/>
        </w:rPr>
        <w:t>specific approach was to establish a protease assay</w:t>
      </w:r>
      <w:r w:rsidRPr="00D55E0F">
        <w:rPr>
          <w:rFonts w:ascii="Times New Roman" w:hAnsi="Times New Roman" w:cs="Times New Roman"/>
        </w:rPr>
        <w:t xml:space="preserve"> to measure calpain activity</w:t>
      </w:r>
      <w:r w:rsidR="00887FF2" w:rsidRPr="00D55E0F">
        <w:rPr>
          <w:rFonts w:ascii="Times New Roman" w:hAnsi="Times New Roman" w:cs="Times New Roman"/>
        </w:rPr>
        <w:t xml:space="preserve"> </w:t>
      </w:r>
      <w:r w:rsidR="009E7F79" w:rsidRPr="00D55E0F">
        <w:rPr>
          <w:rFonts w:ascii="Times New Roman" w:hAnsi="Times New Roman" w:cs="Times New Roman"/>
        </w:rPr>
        <w:t xml:space="preserve">using </w:t>
      </w:r>
      <w:proofErr w:type="gramStart"/>
      <w:r w:rsidRPr="00D55E0F">
        <w:rPr>
          <w:rFonts w:ascii="Times New Roman" w:hAnsi="Times New Roman" w:cs="Times New Roman"/>
        </w:rPr>
        <w:t xml:space="preserve">a </w:t>
      </w:r>
      <w:proofErr w:type="spellStart"/>
      <w:r w:rsidR="009E7F79" w:rsidRPr="00D55E0F">
        <w:rPr>
          <w:rFonts w:ascii="Times New Roman" w:hAnsi="Times New Roman" w:cs="Times New Roman"/>
        </w:rPr>
        <w:t>fluorogenic</w:t>
      </w:r>
      <w:proofErr w:type="spellEnd"/>
      <w:proofErr w:type="gramEnd"/>
      <w:r w:rsidR="009E7F79" w:rsidRPr="00D55E0F">
        <w:rPr>
          <w:rFonts w:ascii="Times New Roman" w:hAnsi="Times New Roman" w:cs="Times New Roman"/>
        </w:rPr>
        <w:t xml:space="preserve"> casein as the substrate.  A commercially available </w:t>
      </w:r>
      <w:r w:rsidR="009E7F79" w:rsidRPr="00D55E0F">
        <w:rPr>
          <w:rFonts w:ascii="Times New Roman" w:hAnsi="Times New Roman" w:cs="Times New Roman"/>
        </w:rPr>
        <w:t xml:space="preserve">protease assay </w:t>
      </w:r>
      <w:r w:rsidR="009E7F79" w:rsidRPr="00D55E0F">
        <w:rPr>
          <w:rFonts w:ascii="Times New Roman" w:hAnsi="Times New Roman" w:cs="Times New Roman"/>
        </w:rPr>
        <w:t>(</w:t>
      </w:r>
      <w:proofErr w:type="spellStart"/>
      <w:r w:rsidR="004C270C" w:rsidRPr="00D55E0F">
        <w:rPr>
          <w:rFonts w:ascii="Times New Roman" w:hAnsi="Times New Roman" w:cs="Times New Roman"/>
        </w:rPr>
        <w:t>EnzChek</w:t>
      </w:r>
      <w:proofErr w:type="spellEnd"/>
      <w:r w:rsidR="004C270C" w:rsidRPr="00D55E0F">
        <w:rPr>
          <w:rFonts w:ascii="Times New Roman" w:hAnsi="Times New Roman" w:cs="Times New Roman"/>
        </w:rPr>
        <w:t xml:space="preserve"> </w:t>
      </w:r>
      <w:proofErr w:type="spellStart"/>
      <w:r w:rsidR="004C270C" w:rsidRPr="00D55E0F">
        <w:rPr>
          <w:rFonts w:ascii="Times New Roman" w:hAnsi="Times New Roman" w:cs="Times New Roman"/>
        </w:rPr>
        <w:t>Rediplate</w:t>
      </w:r>
      <w:proofErr w:type="spellEnd"/>
      <w:r w:rsidR="004C270C" w:rsidRPr="00D55E0F">
        <w:rPr>
          <w:rFonts w:ascii="Times New Roman" w:hAnsi="Times New Roman" w:cs="Times New Roman"/>
        </w:rPr>
        <w:t xml:space="preserve"> Molecular Probes), </w:t>
      </w:r>
      <w:r w:rsidR="009E7F79" w:rsidRPr="00D55E0F">
        <w:rPr>
          <w:rFonts w:ascii="Times New Roman" w:hAnsi="Times New Roman" w:cs="Times New Roman"/>
        </w:rPr>
        <w:t xml:space="preserve">using a </w:t>
      </w:r>
      <w:r w:rsidR="004C270C" w:rsidRPr="00D55E0F">
        <w:rPr>
          <w:rFonts w:ascii="Times New Roman" w:hAnsi="Times New Roman" w:cs="Times New Roman"/>
        </w:rPr>
        <w:t>pH-insensitive green fluorescent BODIPY labeled casein</w:t>
      </w:r>
      <w:r w:rsidR="009E7F79" w:rsidRPr="00D55E0F">
        <w:rPr>
          <w:rFonts w:ascii="Times New Roman" w:hAnsi="Times New Roman" w:cs="Times New Roman"/>
        </w:rPr>
        <w:t xml:space="preserve"> was utilized </w:t>
      </w:r>
      <w:r w:rsidR="00934D74" w:rsidRPr="00D55E0F">
        <w:rPr>
          <w:rFonts w:ascii="Times New Roman" w:hAnsi="Times New Roman" w:cs="Times New Roman"/>
        </w:rPr>
        <w:t>to dev</w:t>
      </w:r>
      <w:r w:rsidRPr="00D55E0F">
        <w:rPr>
          <w:rFonts w:ascii="Times New Roman" w:hAnsi="Times New Roman" w:cs="Times New Roman"/>
        </w:rPr>
        <w:t xml:space="preserve">elop protocols and procedures. </w:t>
      </w:r>
      <w:r w:rsidR="00934D74" w:rsidRPr="00D55E0F">
        <w:rPr>
          <w:rFonts w:ascii="Times New Roman" w:hAnsi="Times New Roman" w:cs="Times New Roman"/>
        </w:rPr>
        <w:t xml:space="preserve">The </w:t>
      </w:r>
      <w:r w:rsidR="00934D74" w:rsidRPr="00D55E0F">
        <w:rPr>
          <w:rFonts w:ascii="Times New Roman" w:hAnsi="Times New Roman" w:cs="Times New Roman"/>
        </w:rPr>
        <w:t>activities of c</w:t>
      </w:r>
      <w:r w:rsidR="00934D74" w:rsidRPr="00D55E0F">
        <w:rPr>
          <w:rFonts w:ascii="Times New Roman" w:hAnsi="Times New Roman" w:cs="Times New Roman"/>
        </w:rPr>
        <w:t xml:space="preserve">ollagenase </w:t>
      </w:r>
      <w:r w:rsidR="00934D74" w:rsidRPr="00D55E0F">
        <w:rPr>
          <w:rFonts w:ascii="Times New Roman" w:hAnsi="Times New Roman" w:cs="Times New Roman"/>
        </w:rPr>
        <w:t xml:space="preserve">and </w:t>
      </w:r>
      <w:r w:rsidR="000B0E90" w:rsidRPr="00D55E0F">
        <w:rPr>
          <w:rFonts w:ascii="Times New Roman" w:hAnsi="Times New Roman" w:cs="Times New Roman"/>
        </w:rPr>
        <w:t xml:space="preserve">papain </w:t>
      </w:r>
      <w:r w:rsidR="00934D74" w:rsidRPr="00D55E0F">
        <w:rPr>
          <w:rFonts w:ascii="Times New Roman" w:hAnsi="Times New Roman" w:cs="Times New Roman"/>
        </w:rPr>
        <w:t xml:space="preserve">were measured to provide base-line data.  10 </w:t>
      </w:r>
      <w:proofErr w:type="spellStart"/>
      <w:r w:rsidR="00934D74" w:rsidRPr="00D55E0F">
        <w:rPr>
          <w:rFonts w:ascii="Times New Roman" w:hAnsi="Times New Roman" w:cs="Times New Roman"/>
        </w:rPr>
        <w:t>uls</w:t>
      </w:r>
      <w:proofErr w:type="spellEnd"/>
      <w:r w:rsidR="00934D74" w:rsidRPr="00D55E0F">
        <w:rPr>
          <w:rFonts w:ascii="Times New Roman" w:hAnsi="Times New Roman" w:cs="Times New Roman"/>
        </w:rPr>
        <w:t xml:space="preserve"> of enzyme preparation in PBS at different concentrations w</w:t>
      </w:r>
      <w:r w:rsidR="00933A3D" w:rsidRPr="00D55E0F">
        <w:rPr>
          <w:rFonts w:ascii="Times New Roman" w:hAnsi="Times New Roman" w:cs="Times New Roman"/>
        </w:rPr>
        <w:t>ere</w:t>
      </w:r>
      <w:r w:rsidR="00934D74" w:rsidRPr="00D55E0F">
        <w:rPr>
          <w:rFonts w:ascii="Times New Roman" w:hAnsi="Times New Roman" w:cs="Times New Roman"/>
        </w:rPr>
        <w:t xml:space="preserve"> assayed for ac</w:t>
      </w:r>
      <w:r w:rsidR="00933A3D" w:rsidRPr="00D55E0F">
        <w:rPr>
          <w:rFonts w:ascii="Times New Roman" w:hAnsi="Times New Roman" w:cs="Times New Roman"/>
        </w:rPr>
        <w:t xml:space="preserve">tivity using relative </w:t>
      </w:r>
      <w:r w:rsidRPr="00D55E0F">
        <w:rPr>
          <w:rFonts w:ascii="Times New Roman" w:hAnsi="Times New Roman" w:cs="Times New Roman"/>
        </w:rPr>
        <w:t>fluorescence of cleavage products</w:t>
      </w:r>
      <w:r w:rsidR="00933A3D" w:rsidRPr="00D55E0F">
        <w:rPr>
          <w:rFonts w:ascii="Times New Roman" w:hAnsi="Times New Roman" w:cs="Times New Roman"/>
        </w:rPr>
        <w:t xml:space="preserve"> </w:t>
      </w:r>
      <w:r w:rsidR="00933A3D" w:rsidRPr="00D55E0F">
        <w:rPr>
          <w:rFonts w:ascii="Times New Roman" w:hAnsi="Times New Roman" w:cs="Times New Roman"/>
        </w:rPr>
        <w:t>(Cary Eclipse</w:t>
      </w:r>
      <w:r w:rsidR="00933A3D" w:rsidRPr="00D55E0F">
        <w:rPr>
          <w:rFonts w:ascii="Times New Roman" w:hAnsi="Times New Roman" w:cs="Times New Roman"/>
        </w:rPr>
        <w:t xml:space="preserve"> </w:t>
      </w:r>
      <w:r w:rsidR="00933A3D" w:rsidRPr="00D55E0F">
        <w:rPr>
          <w:rFonts w:ascii="Times New Roman" w:hAnsi="Times New Roman" w:cs="Times New Roman"/>
        </w:rPr>
        <w:t>spectrophotometer)</w:t>
      </w:r>
      <w:r w:rsidR="00933A3D" w:rsidRPr="00D55E0F">
        <w:rPr>
          <w:rFonts w:ascii="Times New Roman" w:hAnsi="Times New Roman" w:cs="Times New Roman"/>
        </w:rPr>
        <w:t xml:space="preserve"> with</w:t>
      </w:r>
      <w:r w:rsidR="00934D74" w:rsidRPr="00D55E0F">
        <w:rPr>
          <w:rFonts w:ascii="Times New Roman" w:hAnsi="Times New Roman" w:cs="Times New Roman"/>
        </w:rPr>
        <w:t xml:space="preserve"> </w:t>
      </w:r>
      <w:r w:rsidR="00933A3D" w:rsidRPr="00D55E0F">
        <w:rPr>
          <w:rFonts w:ascii="Times New Roman" w:hAnsi="Times New Roman" w:cs="Times New Roman"/>
        </w:rPr>
        <w:t xml:space="preserve">excitation at 485 nm and emission </w:t>
      </w:r>
      <w:r w:rsidR="000B0E90" w:rsidRPr="00D55E0F">
        <w:rPr>
          <w:rFonts w:ascii="Times New Roman" w:hAnsi="Times New Roman" w:cs="Times New Roman"/>
        </w:rPr>
        <w:t>at 530</w:t>
      </w:r>
      <w:r w:rsidR="001B498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0B0E90" w:rsidRPr="00D55E0F">
        <w:rPr>
          <w:rFonts w:ascii="Times New Roman" w:hAnsi="Times New Roman" w:cs="Times New Roman"/>
        </w:rPr>
        <w:t>nm</w:t>
      </w:r>
      <w:r w:rsidR="00934D74" w:rsidRPr="00D55E0F">
        <w:rPr>
          <w:rFonts w:ascii="Times New Roman" w:hAnsi="Times New Roman" w:cs="Times New Roman"/>
        </w:rPr>
        <w:t xml:space="preserve">. </w:t>
      </w:r>
      <w:r w:rsidR="004C270C" w:rsidRPr="00D55E0F">
        <w:rPr>
          <w:rFonts w:ascii="Times New Roman" w:hAnsi="Times New Roman" w:cs="Times New Roman"/>
        </w:rPr>
        <w:t xml:space="preserve"> </w:t>
      </w:r>
      <w:r w:rsidR="00934D74" w:rsidRPr="00D55E0F">
        <w:rPr>
          <w:rFonts w:ascii="Times New Roman" w:hAnsi="Times New Roman" w:cs="Times New Roman"/>
        </w:rPr>
        <w:t xml:space="preserve">Analysis of results revealed </w:t>
      </w:r>
      <w:r w:rsidR="00933A3D" w:rsidRPr="00D55E0F">
        <w:rPr>
          <w:rFonts w:ascii="Times New Roman" w:hAnsi="Times New Roman" w:cs="Times New Roman"/>
        </w:rPr>
        <w:t>the</w:t>
      </w:r>
      <w:r w:rsidR="00633FBB" w:rsidRPr="00D55E0F">
        <w:rPr>
          <w:rFonts w:ascii="Times New Roman" w:hAnsi="Times New Roman" w:cs="Times New Roman"/>
        </w:rPr>
        <w:t xml:space="preserve"> reaction velocity (slope) for collagenase was </w:t>
      </w:r>
      <w:r w:rsidR="00933A3D" w:rsidRPr="00D55E0F">
        <w:rPr>
          <w:rFonts w:ascii="Times New Roman" w:hAnsi="Times New Roman" w:cs="Times New Roman"/>
        </w:rPr>
        <w:t>0</w:t>
      </w:r>
      <w:r w:rsidR="00633FBB" w:rsidRPr="00D55E0F">
        <w:rPr>
          <w:rFonts w:ascii="Times New Roman" w:hAnsi="Times New Roman" w:cs="Times New Roman"/>
        </w:rPr>
        <w:t>.12 relative fluorescence</w:t>
      </w:r>
      <w:r w:rsidR="00933A3D" w:rsidRPr="00D55E0F">
        <w:rPr>
          <w:rFonts w:ascii="Times New Roman" w:hAnsi="Times New Roman" w:cs="Times New Roman"/>
        </w:rPr>
        <w:t xml:space="preserve"> units/minute (RF/min) </w:t>
      </w:r>
      <w:r w:rsidR="003A467C" w:rsidRPr="00D55E0F">
        <w:rPr>
          <w:rFonts w:ascii="Times New Roman" w:hAnsi="Times New Roman" w:cs="Times New Roman"/>
        </w:rPr>
        <w:t>with a coefficient of determination (R</w:t>
      </w:r>
      <w:r w:rsidR="003A467C" w:rsidRPr="00D55E0F">
        <w:rPr>
          <w:rFonts w:ascii="Times New Roman" w:hAnsi="Times New Roman" w:cs="Times New Roman"/>
          <w:vertAlign w:val="superscript"/>
        </w:rPr>
        <w:t>2</w:t>
      </w:r>
      <w:r w:rsidR="003A467C" w:rsidRPr="00D55E0F">
        <w:rPr>
          <w:rFonts w:ascii="Times New Roman" w:hAnsi="Times New Roman" w:cs="Times New Roman"/>
        </w:rPr>
        <w:t>)</w:t>
      </w:r>
      <w:r w:rsidR="00933A3D" w:rsidRPr="00D55E0F">
        <w:rPr>
          <w:rFonts w:ascii="Times New Roman" w:hAnsi="Times New Roman" w:cs="Times New Roman"/>
        </w:rPr>
        <w:t xml:space="preserve"> at 0</w:t>
      </w:r>
      <w:r w:rsidR="00633FBB" w:rsidRPr="00D55E0F">
        <w:rPr>
          <w:rFonts w:ascii="Times New Roman" w:hAnsi="Times New Roman" w:cs="Times New Roman"/>
        </w:rPr>
        <w:t>.93. The results for the enzyme papain w</w:t>
      </w:r>
      <w:r w:rsidR="003A467C" w:rsidRPr="00D55E0F">
        <w:rPr>
          <w:rFonts w:ascii="Times New Roman" w:hAnsi="Times New Roman" w:cs="Times New Roman"/>
        </w:rPr>
        <w:t>ere</w:t>
      </w:r>
      <w:r w:rsidR="000B0E90" w:rsidRPr="00D55E0F">
        <w:rPr>
          <w:rFonts w:ascii="Times New Roman" w:hAnsi="Times New Roman" w:cs="Times New Roman"/>
        </w:rPr>
        <w:t>:</w:t>
      </w:r>
      <w:r w:rsidR="00633FBB" w:rsidRPr="00D55E0F">
        <w:rPr>
          <w:rFonts w:ascii="Times New Roman" w:hAnsi="Times New Roman" w:cs="Times New Roman"/>
        </w:rPr>
        <w:t xml:space="preserve"> reaction velocity </w:t>
      </w:r>
      <w:r w:rsidR="00933A3D" w:rsidRPr="00D55E0F">
        <w:rPr>
          <w:rFonts w:ascii="Times New Roman" w:hAnsi="Times New Roman" w:cs="Times New Roman"/>
        </w:rPr>
        <w:t>0</w:t>
      </w:r>
      <w:r w:rsidR="00633FBB" w:rsidRPr="00D55E0F">
        <w:rPr>
          <w:rFonts w:ascii="Times New Roman" w:hAnsi="Times New Roman" w:cs="Times New Roman"/>
        </w:rPr>
        <w:t xml:space="preserve">.0071 </w:t>
      </w:r>
      <w:r w:rsidRPr="00D55E0F">
        <w:rPr>
          <w:rFonts w:ascii="Times New Roman" w:hAnsi="Times New Roman" w:cs="Times New Roman"/>
        </w:rPr>
        <w:t>(</w:t>
      </w:r>
      <w:r w:rsidR="00933A3D" w:rsidRPr="00D55E0F">
        <w:rPr>
          <w:rFonts w:ascii="Times New Roman" w:hAnsi="Times New Roman" w:cs="Times New Roman"/>
        </w:rPr>
        <w:t>RF/min</w:t>
      </w:r>
      <w:r w:rsidRPr="00D55E0F">
        <w:rPr>
          <w:rFonts w:ascii="Times New Roman" w:hAnsi="Times New Roman" w:cs="Times New Roman"/>
        </w:rPr>
        <w:t>)</w:t>
      </w:r>
      <w:r w:rsidR="00933A3D" w:rsidRPr="00D55E0F">
        <w:rPr>
          <w:rFonts w:ascii="Times New Roman" w:hAnsi="Times New Roman" w:cs="Times New Roman"/>
        </w:rPr>
        <w:t xml:space="preserve"> </w:t>
      </w:r>
      <w:r w:rsidR="003A467C" w:rsidRPr="00D55E0F">
        <w:rPr>
          <w:rFonts w:ascii="Times New Roman" w:hAnsi="Times New Roman" w:cs="Times New Roman"/>
        </w:rPr>
        <w:t>and R</w:t>
      </w:r>
      <w:r w:rsidR="003A467C" w:rsidRPr="00D55E0F">
        <w:rPr>
          <w:rFonts w:ascii="Times New Roman" w:hAnsi="Times New Roman" w:cs="Times New Roman"/>
          <w:vertAlign w:val="superscript"/>
        </w:rPr>
        <w:t xml:space="preserve">2 </w:t>
      </w:r>
      <w:r w:rsidR="000B0E90" w:rsidRPr="00D55E0F">
        <w:rPr>
          <w:rFonts w:ascii="Times New Roman" w:hAnsi="Times New Roman" w:cs="Times New Roman"/>
        </w:rPr>
        <w:t>equal to</w:t>
      </w:r>
      <w:r w:rsidR="00633FBB" w:rsidRPr="00D55E0F">
        <w:rPr>
          <w:rFonts w:ascii="Times New Roman" w:hAnsi="Times New Roman" w:cs="Times New Roman"/>
        </w:rPr>
        <w:t xml:space="preserve"> </w:t>
      </w:r>
      <w:r w:rsidRPr="00D55E0F">
        <w:rPr>
          <w:rFonts w:ascii="Times New Roman" w:hAnsi="Times New Roman" w:cs="Times New Roman"/>
        </w:rPr>
        <w:t>0.32. These</w:t>
      </w:r>
      <w:r w:rsidR="000B0E90" w:rsidRPr="00D55E0F">
        <w:rPr>
          <w:rFonts w:ascii="Times New Roman" w:hAnsi="Times New Roman" w:cs="Times New Roman"/>
        </w:rPr>
        <w:t xml:space="preserve"> results demonstrate that this assay system has the potential to provide a basis for measuring </w:t>
      </w:r>
      <w:proofErr w:type="spellStart"/>
      <w:r w:rsidRPr="00D55E0F">
        <w:rPr>
          <w:rFonts w:ascii="Times New Roman" w:hAnsi="Times New Roman" w:cs="Times New Roman"/>
        </w:rPr>
        <w:t>proteolytic</w:t>
      </w:r>
      <w:proofErr w:type="spellEnd"/>
      <w:r w:rsidR="000B0E90" w:rsidRPr="00D55E0F">
        <w:rPr>
          <w:rFonts w:ascii="Times New Roman" w:hAnsi="Times New Roman" w:cs="Times New Roman"/>
        </w:rPr>
        <w:t xml:space="preserve"> activity in flight muscle</w:t>
      </w:r>
      <w:r w:rsidR="00D55E0F" w:rsidRPr="00D55E0F">
        <w:rPr>
          <w:rFonts w:ascii="Times New Roman" w:hAnsi="Times New Roman" w:cs="Times New Roman"/>
        </w:rPr>
        <w:t>s</w:t>
      </w:r>
      <w:r w:rsidRPr="00D55E0F">
        <w:rPr>
          <w:rFonts w:ascii="Times New Roman" w:hAnsi="Times New Roman" w:cs="Times New Roman"/>
        </w:rPr>
        <w:t xml:space="preserve"> of insects</w:t>
      </w:r>
      <w:r w:rsidR="000B0E90" w:rsidRPr="00D55E0F">
        <w:rPr>
          <w:rFonts w:ascii="Times New Roman" w:hAnsi="Times New Roman" w:cs="Times New Roman"/>
        </w:rPr>
        <w:t xml:space="preserve">.  Two major concerns are the level of sensitivity and the ability to define calpain activity based on response to calcium activation and inhibitor profiles. </w:t>
      </w:r>
    </w:p>
    <w:sectPr w:rsidR="00E267F7" w:rsidRPr="00D55E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63"/>
    <w:rsid w:val="00022822"/>
    <w:rsid w:val="00031661"/>
    <w:rsid w:val="00056D1E"/>
    <w:rsid w:val="0006055D"/>
    <w:rsid w:val="000B0E90"/>
    <w:rsid w:val="000C1413"/>
    <w:rsid w:val="000C1FF7"/>
    <w:rsid w:val="0011609F"/>
    <w:rsid w:val="00143D9C"/>
    <w:rsid w:val="00185B1D"/>
    <w:rsid w:val="001A3D7F"/>
    <w:rsid w:val="001B498A"/>
    <w:rsid w:val="002928E7"/>
    <w:rsid w:val="002E5E2E"/>
    <w:rsid w:val="0036716E"/>
    <w:rsid w:val="00384FDD"/>
    <w:rsid w:val="003A467C"/>
    <w:rsid w:val="003A7116"/>
    <w:rsid w:val="003D5B63"/>
    <w:rsid w:val="003F71D9"/>
    <w:rsid w:val="00445296"/>
    <w:rsid w:val="00475CA0"/>
    <w:rsid w:val="00477736"/>
    <w:rsid w:val="004C270C"/>
    <w:rsid w:val="004D0DC9"/>
    <w:rsid w:val="00550118"/>
    <w:rsid w:val="005A28CA"/>
    <w:rsid w:val="005D3D29"/>
    <w:rsid w:val="00626034"/>
    <w:rsid w:val="00633FBB"/>
    <w:rsid w:val="00671FF4"/>
    <w:rsid w:val="00684427"/>
    <w:rsid w:val="006926CF"/>
    <w:rsid w:val="006A7E92"/>
    <w:rsid w:val="007014DC"/>
    <w:rsid w:val="00751AE0"/>
    <w:rsid w:val="00785BFD"/>
    <w:rsid w:val="007A3D2D"/>
    <w:rsid w:val="007B24D9"/>
    <w:rsid w:val="007D275F"/>
    <w:rsid w:val="007D37BD"/>
    <w:rsid w:val="007F5640"/>
    <w:rsid w:val="00845D9D"/>
    <w:rsid w:val="00872372"/>
    <w:rsid w:val="00877CDD"/>
    <w:rsid w:val="00887FF2"/>
    <w:rsid w:val="00894312"/>
    <w:rsid w:val="008D013F"/>
    <w:rsid w:val="008D45F9"/>
    <w:rsid w:val="008E6924"/>
    <w:rsid w:val="008F5C18"/>
    <w:rsid w:val="00933A3D"/>
    <w:rsid w:val="00934D74"/>
    <w:rsid w:val="009859AC"/>
    <w:rsid w:val="009D7EE1"/>
    <w:rsid w:val="009E7F79"/>
    <w:rsid w:val="00A2106D"/>
    <w:rsid w:val="00A2164F"/>
    <w:rsid w:val="00A3502F"/>
    <w:rsid w:val="00B77B99"/>
    <w:rsid w:val="00C21A88"/>
    <w:rsid w:val="00C90489"/>
    <w:rsid w:val="00CC37D3"/>
    <w:rsid w:val="00D55E0F"/>
    <w:rsid w:val="00D640A1"/>
    <w:rsid w:val="00D700BC"/>
    <w:rsid w:val="00DA3A2F"/>
    <w:rsid w:val="00E267F7"/>
    <w:rsid w:val="00E750C5"/>
    <w:rsid w:val="00E87CB5"/>
    <w:rsid w:val="00EA608E"/>
    <w:rsid w:val="00EB15B5"/>
    <w:rsid w:val="00ED7458"/>
    <w:rsid w:val="00F24903"/>
    <w:rsid w:val="00F41A9E"/>
    <w:rsid w:val="00F875DC"/>
    <w:rsid w:val="00FC5263"/>
    <w:rsid w:val="00F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Tandra Weaver</dc:creator>
  <cp:lastModifiedBy>Benedict College</cp:lastModifiedBy>
  <cp:revision>3</cp:revision>
  <dcterms:created xsi:type="dcterms:W3CDTF">2016-07-14T19:22:00Z</dcterms:created>
  <dcterms:modified xsi:type="dcterms:W3CDTF">2016-07-14T19:22:00Z</dcterms:modified>
</cp:coreProperties>
</file>